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48" w:rsidRDefault="000B1948">
      <w:pPr>
        <w:pStyle w:val="BodyText"/>
        <w:rPr>
          <w:sz w:val="20"/>
        </w:rPr>
      </w:pPr>
    </w:p>
    <w:p w:rsidR="008F7A4D" w:rsidRPr="008F7A4D" w:rsidRDefault="00587F8C">
      <w:pPr>
        <w:pStyle w:val="BodyText"/>
        <w:rPr>
          <w:rFonts w:ascii="Candara" w:hAnsi="Candara"/>
          <w:sz w:val="24"/>
          <w:szCs w:val="24"/>
        </w:rPr>
      </w:pPr>
      <w:r w:rsidRPr="00587F8C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52575" cy="2173605"/>
            <wp:effectExtent l="0" t="0" r="9525" b="0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2" name="Picture 2" descr="C:\Users\Laura\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headsh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4D" w:rsidRPr="0025637C">
        <w:rPr>
          <w:rFonts w:ascii="Candara" w:hAnsi="Candara"/>
          <w:b/>
          <w:sz w:val="24"/>
          <w:szCs w:val="24"/>
        </w:rPr>
        <w:t>Laura Fox O’Sullivan</w:t>
      </w:r>
      <w:r w:rsidR="008F7A4D" w:rsidRPr="008F7A4D">
        <w:rPr>
          <w:rFonts w:ascii="Candara" w:hAnsi="Candara"/>
          <w:sz w:val="24"/>
          <w:szCs w:val="24"/>
        </w:rPr>
        <w:t xml:space="preserve"> is the Vice President</w:t>
      </w:r>
      <w:r w:rsidR="0025637C">
        <w:rPr>
          <w:rFonts w:ascii="Candara" w:hAnsi="Candara"/>
          <w:sz w:val="24"/>
          <w:szCs w:val="24"/>
        </w:rPr>
        <w:t xml:space="preserve"> of</w:t>
      </w:r>
      <w:r w:rsidR="008F7A4D" w:rsidRPr="008F7A4D">
        <w:rPr>
          <w:rFonts w:ascii="Candara" w:hAnsi="Candara"/>
          <w:sz w:val="24"/>
          <w:szCs w:val="24"/>
        </w:rPr>
        <w:t xml:space="preserve"> Rochester Downtown Development Corporation.  </w:t>
      </w:r>
      <w:r w:rsidR="0025637C">
        <w:rPr>
          <w:rFonts w:ascii="Candara" w:hAnsi="Candara"/>
          <w:sz w:val="24"/>
          <w:szCs w:val="24"/>
        </w:rPr>
        <w:t>After obtaining a</w:t>
      </w:r>
      <w:r w:rsidR="008F7A4D" w:rsidRPr="008F7A4D">
        <w:rPr>
          <w:rFonts w:ascii="Candara" w:hAnsi="Candara"/>
          <w:sz w:val="24"/>
          <w:szCs w:val="24"/>
        </w:rPr>
        <w:t xml:space="preserve"> Bachelor’s in History of Art and Architecture from the University of Pennsylvania, </w:t>
      </w:r>
      <w:r w:rsidR="00AD6708">
        <w:rPr>
          <w:rFonts w:ascii="Candara" w:hAnsi="Candara"/>
          <w:sz w:val="24"/>
          <w:szCs w:val="24"/>
        </w:rPr>
        <w:t>Laura trave</w:t>
      </w:r>
      <w:r w:rsidR="0025637C">
        <w:rPr>
          <w:rFonts w:ascii="Candara" w:hAnsi="Candara"/>
          <w:sz w:val="24"/>
          <w:szCs w:val="24"/>
        </w:rPr>
        <w:t>led the wor</w:t>
      </w:r>
      <w:r w:rsidR="00F11AD2">
        <w:rPr>
          <w:rFonts w:ascii="Candara" w:hAnsi="Candara"/>
          <w:sz w:val="24"/>
          <w:szCs w:val="24"/>
        </w:rPr>
        <w:t xml:space="preserve">ld for a year </w:t>
      </w:r>
      <w:r w:rsidR="0025637C">
        <w:rPr>
          <w:rFonts w:ascii="Candara" w:hAnsi="Candara"/>
          <w:sz w:val="24"/>
          <w:szCs w:val="24"/>
        </w:rPr>
        <w:t>to deepen her understanding of economic development, sustainability practices, and agricultural innovations.  After returning to the US, she obtained</w:t>
      </w:r>
      <w:r w:rsidR="008F7A4D" w:rsidRPr="008F7A4D">
        <w:rPr>
          <w:rFonts w:ascii="Candara" w:hAnsi="Candara"/>
          <w:sz w:val="24"/>
          <w:szCs w:val="24"/>
        </w:rPr>
        <w:t xml:space="preserve"> a Master’s in Urban</w:t>
      </w:r>
      <w:r w:rsidR="00AD6708">
        <w:rPr>
          <w:rFonts w:ascii="Candara" w:hAnsi="Candara"/>
          <w:sz w:val="24"/>
          <w:szCs w:val="24"/>
        </w:rPr>
        <w:t xml:space="preserve"> &amp; Environmental</w:t>
      </w:r>
      <w:r w:rsidR="008F7A4D" w:rsidRPr="008F7A4D">
        <w:rPr>
          <w:rFonts w:ascii="Candara" w:hAnsi="Candara"/>
          <w:sz w:val="24"/>
          <w:szCs w:val="24"/>
        </w:rPr>
        <w:t xml:space="preserve"> Planning</w:t>
      </w:r>
      <w:r w:rsidR="00AD6708">
        <w:rPr>
          <w:rFonts w:ascii="Candara" w:hAnsi="Candara"/>
          <w:sz w:val="24"/>
          <w:szCs w:val="24"/>
        </w:rPr>
        <w:t xml:space="preserve"> &amp; Policy</w:t>
      </w:r>
      <w:r w:rsidR="008F7A4D" w:rsidRPr="008F7A4D">
        <w:rPr>
          <w:rFonts w:ascii="Candara" w:hAnsi="Candara"/>
          <w:sz w:val="24"/>
          <w:szCs w:val="24"/>
        </w:rPr>
        <w:t xml:space="preserve"> from Tufts University.  </w:t>
      </w:r>
    </w:p>
    <w:p w:rsidR="008F7A4D" w:rsidRPr="008F7A4D" w:rsidRDefault="0025637C" w:rsidP="0025637C">
      <w:pPr>
        <w:pStyle w:val="BodyText"/>
        <w:tabs>
          <w:tab w:val="left" w:pos="1615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8F7A4D" w:rsidRPr="008F7A4D" w:rsidRDefault="008F7A4D">
      <w:pPr>
        <w:pStyle w:val="BodyText"/>
        <w:rPr>
          <w:rFonts w:ascii="Candara" w:hAnsi="Candara"/>
          <w:sz w:val="24"/>
          <w:szCs w:val="24"/>
        </w:rPr>
      </w:pPr>
      <w:r w:rsidRPr="008F7A4D">
        <w:rPr>
          <w:rFonts w:ascii="Candara" w:hAnsi="Candara"/>
          <w:sz w:val="24"/>
          <w:szCs w:val="24"/>
        </w:rPr>
        <w:t>As a</w:t>
      </w:r>
      <w:r w:rsidR="00AD6708">
        <w:rPr>
          <w:rFonts w:ascii="Candara" w:hAnsi="Candara"/>
          <w:sz w:val="24"/>
          <w:szCs w:val="24"/>
        </w:rPr>
        <w:t xml:space="preserve">n </w:t>
      </w:r>
      <w:r w:rsidRPr="008F7A4D">
        <w:rPr>
          <w:rFonts w:ascii="Candara" w:hAnsi="Candara"/>
          <w:sz w:val="24"/>
          <w:szCs w:val="24"/>
        </w:rPr>
        <w:t>urban planner</w:t>
      </w:r>
      <w:r w:rsidR="00AD6708">
        <w:rPr>
          <w:rFonts w:ascii="Candara" w:hAnsi="Candara"/>
          <w:sz w:val="24"/>
          <w:szCs w:val="24"/>
        </w:rPr>
        <w:t xml:space="preserve"> and native </w:t>
      </w:r>
      <w:proofErr w:type="spellStart"/>
      <w:r w:rsidR="00AD6708">
        <w:rPr>
          <w:rFonts w:ascii="Candara" w:hAnsi="Candara"/>
          <w:sz w:val="24"/>
          <w:szCs w:val="24"/>
        </w:rPr>
        <w:t>Rochesta</w:t>
      </w:r>
      <w:r>
        <w:rPr>
          <w:rFonts w:ascii="Candara" w:hAnsi="Candara"/>
          <w:sz w:val="24"/>
          <w:szCs w:val="24"/>
        </w:rPr>
        <w:t>rian</w:t>
      </w:r>
      <w:proofErr w:type="spellEnd"/>
      <w:r w:rsidRPr="008F7A4D">
        <w:rPr>
          <w:rFonts w:ascii="Candara" w:hAnsi="Candara"/>
          <w:sz w:val="24"/>
          <w:szCs w:val="24"/>
        </w:rPr>
        <w:t xml:space="preserve">, Laura has keen interest in working to facilitate this region’s economic </w:t>
      </w:r>
      <w:r>
        <w:rPr>
          <w:rFonts w:ascii="Candara" w:hAnsi="Candara"/>
          <w:sz w:val="24"/>
          <w:szCs w:val="24"/>
        </w:rPr>
        <w:t xml:space="preserve">development.  She </w:t>
      </w:r>
      <w:r w:rsidR="00D84AFF">
        <w:rPr>
          <w:rFonts w:ascii="Candara" w:hAnsi="Candara"/>
          <w:sz w:val="24"/>
          <w:szCs w:val="24"/>
        </w:rPr>
        <w:t>has experience</w:t>
      </w:r>
      <w:r>
        <w:rPr>
          <w:rFonts w:ascii="Candara" w:hAnsi="Candara"/>
          <w:sz w:val="24"/>
          <w:szCs w:val="24"/>
        </w:rPr>
        <w:t xml:space="preserve"> in both</w:t>
      </w:r>
      <w:r w:rsidRPr="008F7A4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academic </w:t>
      </w:r>
      <w:r w:rsidRPr="008F7A4D">
        <w:rPr>
          <w:rFonts w:ascii="Candara" w:hAnsi="Candara"/>
          <w:sz w:val="24"/>
          <w:szCs w:val="24"/>
        </w:rPr>
        <w:t xml:space="preserve">research </w:t>
      </w:r>
      <w:r>
        <w:rPr>
          <w:rFonts w:ascii="Candara" w:hAnsi="Candara"/>
          <w:sz w:val="24"/>
          <w:szCs w:val="24"/>
        </w:rPr>
        <w:t>as well as</w:t>
      </w:r>
      <w:r w:rsidRPr="008F7A4D">
        <w:rPr>
          <w:rFonts w:ascii="Candara" w:hAnsi="Candara"/>
          <w:sz w:val="24"/>
          <w:szCs w:val="24"/>
        </w:rPr>
        <w:t xml:space="preserve"> commerce,</w:t>
      </w:r>
      <w:r>
        <w:rPr>
          <w:rFonts w:ascii="Candara" w:hAnsi="Candara"/>
          <w:sz w:val="24"/>
          <w:szCs w:val="24"/>
        </w:rPr>
        <w:t xml:space="preserve"> having worked as a research assistant at Tufts, and as an urban planner at Bergmann Associates</w:t>
      </w:r>
      <w:r w:rsidR="00D84AFF">
        <w:rPr>
          <w:rFonts w:ascii="Candara" w:hAnsi="Candara"/>
          <w:sz w:val="24"/>
          <w:szCs w:val="24"/>
        </w:rPr>
        <w:t xml:space="preserve"> prior to her appointment as VP of the RDDC</w:t>
      </w:r>
      <w:r>
        <w:rPr>
          <w:rFonts w:ascii="Candara" w:hAnsi="Candara"/>
          <w:sz w:val="24"/>
          <w:szCs w:val="24"/>
        </w:rPr>
        <w:t xml:space="preserve">.  </w:t>
      </w:r>
      <w:r w:rsidR="00234C05">
        <w:rPr>
          <w:rFonts w:ascii="Candara" w:hAnsi="Candara"/>
          <w:sz w:val="24"/>
          <w:szCs w:val="24"/>
        </w:rPr>
        <w:t>Laura grew up in the food industry and is married to entrepreneur and restaura</w:t>
      </w:r>
      <w:r>
        <w:rPr>
          <w:rFonts w:ascii="Candara" w:hAnsi="Candara"/>
          <w:sz w:val="24"/>
          <w:szCs w:val="24"/>
        </w:rPr>
        <w:t xml:space="preserve">teur </w:t>
      </w:r>
      <w:r w:rsidRPr="008F7A4D">
        <w:rPr>
          <w:rFonts w:ascii="Candara" w:hAnsi="Candara"/>
          <w:sz w:val="24"/>
          <w:szCs w:val="24"/>
        </w:rPr>
        <w:t>Marty O’Sullivan, founder and owner</w:t>
      </w:r>
      <w:r w:rsidR="00234C05">
        <w:rPr>
          <w:rFonts w:ascii="Candara" w:hAnsi="Candara"/>
          <w:sz w:val="24"/>
          <w:szCs w:val="24"/>
        </w:rPr>
        <w:t xml:space="preserve"> of Marty’s, c</w:t>
      </w:r>
      <w:r w:rsidR="00AD6708">
        <w:rPr>
          <w:rFonts w:ascii="Candara" w:hAnsi="Candara"/>
          <w:sz w:val="24"/>
          <w:szCs w:val="24"/>
        </w:rPr>
        <w:t xml:space="preserve">atering, </w:t>
      </w:r>
      <w:r w:rsidR="00234C05">
        <w:rPr>
          <w:rFonts w:ascii="Candara" w:hAnsi="Candara"/>
          <w:sz w:val="24"/>
          <w:szCs w:val="24"/>
        </w:rPr>
        <w:t>f</w:t>
      </w:r>
      <w:r w:rsidRPr="008F7A4D">
        <w:rPr>
          <w:rFonts w:ascii="Candara" w:hAnsi="Candara"/>
          <w:sz w:val="24"/>
          <w:szCs w:val="24"/>
        </w:rPr>
        <w:t>ood</w:t>
      </w:r>
      <w:r w:rsidR="00234C05">
        <w:rPr>
          <w:rFonts w:ascii="Candara" w:hAnsi="Candara"/>
          <w:sz w:val="24"/>
          <w:szCs w:val="24"/>
        </w:rPr>
        <w:t xml:space="preserve"> t</w:t>
      </w:r>
      <w:r w:rsidR="00AD6708">
        <w:rPr>
          <w:rFonts w:ascii="Candara" w:hAnsi="Candara"/>
          <w:sz w:val="24"/>
          <w:szCs w:val="24"/>
        </w:rPr>
        <w:t>ruck</w:t>
      </w:r>
      <w:r w:rsidR="00234C05">
        <w:rPr>
          <w:rFonts w:ascii="Candara" w:hAnsi="Candara"/>
          <w:sz w:val="24"/>
          <w:szCs w:val="24"/>
        </w:rPr>
        <w:t>s, restaurant, and line of sauces</w:t>
      </w:r>
      <w:r w:rsidR="00AD6708">
        <w:rPr>
          <w:rFonts w:ascii="Candara" w:hAnsi="Candara"/>
          <w:sz w:val="24"/>
          <w:szCs w:val="24"/>
        </w:rPr>
        <w:t xml:space="preserve">  She </w:t>
      </w:r>
      <w:r w:rsidR="00D84AFF">
        <w:rPr>
          <w:rFonts w:ascii="Candara" w:hAnsi="Candara"/>
          <w:sz w:val="24"/>
          <w:szCs w:val="24"/>
        </w:rPr>
        <w:t xml:space="preserve">has an interest in </w:t>
      </w:r>
      <w:r w:rsidR="00AD6708">
        <w:rPr>
          <w:rFonts w:ascii="Candara" w:hAnsi="Candara"/>
          <w:sz w:val="24"/>
          <w:szCs w:val="24"/>
        </w:rPr>
        <w:t xml:space="preserve">the intersection of food and economic development </w:t>
      </w:r>
      <w:r w:rsidR="0025637C">
        <w:rPr>
          <w:rFonts w:ascii="Candara" w:hAnsi="Candara"/>
          <w:sz w:val="24"/>
          <w:szCs w:val="24"/>
        </w:rPr>
        <w:t xml:space="preserve">and is involved with various projects to promote Rochester’s revitalization—especially when it </w:t>
      </w:r>
      <w:r w:rsidR="00AD6708">
        <w:rPr>
          <w:rFonts w:ascii="Candara" w:hAnsi="Candara"/>
          <w:sz w:val="24"/>
          <w:szCs w:val="24"/>
        </w:rPr>
        <w:t xml:space="preserve">comes to its culinary culture. </w:t>
      </w:r>
      <w:r w:rsidR="00016BD1">
        <w:rPr>
          <w:rFonts w:ascii="Candara" w:hAnsi="Candara"/>
          <w:sz w:val="24"/>
          <w:szCs w:val="24"/>
        </w:rPr>
        <w:t xml:space="preserve">She has been leading the development of the region’s first kitchen incubator, The Commissary, </w:t>
      </w:r>
      <w:r w:rsidR="00234C05">
        <w:rPr>
          <w:rFonts w:ascii="Candara" w:hAnsi="Candara"/>
          <w:sz w:val="24"/>
          <w:szCs w:val="24"/>
        </w:rPr>
        <w:t xml:space="preserve">as its Program Director </w:t>
      </w:r>
      <w:r w:rsidR="00016BD1">
        <w:rPr>
          <w:rFonts w:ascii="Candara" w:hAnsi="Candara"/>
          <w:sz w:val="24"/>
          <w:szCs w:val="24"/>
        </w:rPr>
        <w:t xml:space="preserve">since its inception in 2016. </w:t>
      </w:r>
    </w:p>
    <w:p w:rsidR="000B1948" w:rsidRDefault="000B1948" w:rsidP="0025637C">
      <w:pPr>
        <w:spacing w:before="1" w:line="458" w:lineRule="auto"/>
        <w:ind w:right="595"/>
        <w:rPr>
          <w:i/>
          <w:sz w:val="23"/>
        </w:rPr>
      </w:pPr>
      <w:bookmarkStart w:id="0" w:name="_GoBack"/>
      <w:bookmarkEnd w:id="0"/>
    </w:p>
    <w:sectPr w:rsidR="000B1948">
      <w:footerReference w:type="default" r:id="rId8"/>
      <w:pgSz w:w="12240" w:h="15840"/>
      <w:pgMar w:top="1060" w:right="1020" w:bottom="1560" w:left="102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7" w:rsidRDefault="00E34C07">
      <w:r>
        <w:separator/>
      </w:r>
    </w:p>
  </w:endnote>
  <w:endnote w:type="continuationSeparator" w:id="0">
    <w:p w:rsidR="00E34C07" w:rsidRDefault="00E3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48" w:rsidRDefault="00806F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9203690</wp:posOffset>
              </wp:positionV>
              <wp:extent cx="107950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948" w:rsidRDefault="0025637C">
                          <w:pPr>
                            <w:spacing w:line="204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F8C">
                            <w:rPr>
                              <w:rFonts w:ascii="Times New Roman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pt;margin-top:724.7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T1f2B+AAAAAPAQAADwAA&#10;AAAAAAAAAAAAAAAFBQAAZHJzL2Rvd25yZXYueG1sUEsFBgAAAAAEAAQA8wAAABIGAAAAAA==&#10;" filled="f" stroked="f">
              <v:textbox inset="0,0,0,0">
                <w:txbxContent>
                  <w:p w:rsidR="000B1948" w:rsidRDefault="0025637C">
                    <w:pPr>
                      <w:spacing w:line="204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F8C">
                      <w:rPr>
                        <w:rFonts w:ascii="Times New Roman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7" w:rsidRDefault="00E34C07">
      <w:r>
        <w:separator/>
      </w:r>
    </w:p>
  </w:footnote>
  <w:footnote w:type="continuationSeparator" w:id="0">
    <w:p w:rsidR="00E34C07" w:rsidRDefault="00E3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513"/>
    <w:multiLevelType w:val="hybridMultilevel"/>
    <w:tmpl w:val="5A1E9F6C"/>
    <w:lvl w:ilvl="0" w:tplc="881042EA">
      <w:start w:val="4"/>
      <w:numFmt w:val="decimal"/>
      <w:lvlText w:val="%1-"/>
      <w:lvlJc w:val="left"/>
      <w:pPr>
        <w:ind w:left="290" w:hanging="178"/>
        <w:jc w:val="left"/>
      </w:pPr>
      <w:rPr>
        <w:rFonts w:ascii="Franklin Gothic Medium Cond" w:eastAsia="Franklin Gothic Medium Cond" w:hAnsi="Franklin Gothic Medium Cond" w:cs="Franklin Gothic Medium Cond" w:hint="default"/>
        <w:w w:val="100"/>
        <w:sz w:val="22"/>
        <w:szCs w:val="22"/>
      </w:rPr>
    </w:lvl>
    <w:lvl w:ilvl="1" w:tplc="76CE513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</w:rPr>
    </w:lvl>
    <w:lvl w:ilvl="2" w:tplc="4F6C3A2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F6D037CA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92809B02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2D7A06E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052C48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82986AC6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12202E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" w15:restartNumberingAfterBreak="0">
    <w:nsid w:val="77EA0E8B"/>
    <w:multiLevelType w:val="hybridMultilevel"/>
    <w:tmpl w:val="50543222"/>
    <w:lvl w:ilvl="0" w:tplc="D2189D4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7B6ECD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8C761E4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55A11E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7A2990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27CE4CD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390453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AB6E44F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FDE00756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48"/>
    <w:rsid w:val="00016BD1"/>
    <w:rsid w:val="000B1948"/>
    <w:rsid w:val="00234C05"/>
    <w:rsid w:val="0025637C"/>
    <w:rsid w:val="00555E72"/>
    <w:rsid w:val="00587F8C"/>
    <w:rsid w:val="00806F02"/>
    <w:rsid w:val="008F7A4D"/>
    <w:rsid w:val="00A544D9"/>
    <w:rsid w:val="00AD6708"/>
    <w:rsid w:val="00AE690F"/>
    <w:rsid w:val="00B31ED3"/>
    <w:rsid w:val="00D84AFF"/>
    <w:rsid w:val="00E34C07"/>
    <w:rsid w:val="00F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4B4C"/>
  <w15:docId w15:val="{1E9B5A6B-E780-4FD8-AF91-5C83581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 Cond" w:eastAsia="Franklin Gothic Medium Cond" w:hAnsi="Franklin Gothic Medium Cond" w:cs="Franklin Gothic Medium Cond"/>
    </w:rPr>
  </w:style>
  <w:style w:type="paragraph" w:styleId="Heading1">
    <w:name w:val="heading 1"/>
    <w:basedOn w:val="Normal"/>
    <w:uiPriority w:val="1"/>
    <w:qFormat/>
    <w:pPr>
      <w:ind w:left="112" w:right="59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699" w:right="59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7C"/>
    <w:rPr>
      <w:rFonts w:ascii="Franklin Gothic Medium Cond" w:eastAsia="Franklin Gothic Medium Cond" w:hAnsi="Franklin Gothic Medium Cond" w:cs="Franklin Gothic Medium Cond"/>
    </w:rPr>
  </w:style>
  <w:style w:type="paragraph" w:styleId="Footer">
    <w:name w:val="footer"/>
    <w:basedOn w:val="Normal"/>
    <w:link w:val="FooterChar"/>
    <w:uiPriority w:val="99"/>
    <w:unhideWhenUsed/>
    <w:rsid w:val="002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7C"/>
    <w:rPr>
      <w:rFonts w:ascii="Franklin Gothic Medium Cond" w:eastAsia="Franklin Gothic Medium Cond" w:hAnsi="Franklin Gothic Medium Cond" w:cs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Fox</dc:creator>
  <cp:lastModifiedBy>Laura Fox</cp:lastModifiedBy>
  <cp:revision>4</cp:revision>
  <dcterms:created xsi:type="dcterms:W3CDTF">2018-10-25T15:22:00Z</dcterms:created>
  <dcterms:modified xsi:type="dcterms:W3CDTF">2018-10-25T15:24:00Z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2016-08-24T00:00:00Z</vt:filetime>
  </property>
</Properties>
</file>